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9DD6" w14:textId="034F090F" w:rsidR="009E5390" w:rsidRPr="009E5390" w:rsidRDefault="009E5390" w:rsidP="009E539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ource Sans Pro" w:hAnsi="Source Sans Pro" w:cs="Segoe UI"/>
          <w:b/>
          <w:bCs/>
          <w:color w:val="000000"/>
          <w:sz w:val="40"/>
          <w:szCs w:val="40"/>
          <w:u w:val="single"/>
        </w:rPr>
      </w:pPr>
      <w:r w:rsidRPr="009E5390">
        <w:rPr>
          <w:rStyle w:val="normaltextrun"/>
          <w:rFonts w:ascii="Source Sans Pro" w:hAnsi="Source Sans Pro" w:cs="Segoe UI"/>
          <w:b/>
          <w:bCs/>
          <w:color w:val="000000"/>
          <w:sz w:val="40"/>
          <w:szCs w:val="40"/>
          <w:u w:val="single"/>
        </w:rPr>
        <w:t>FSA Strategies Workshop</w:t>
      </w:r>
    </w:p>
    <w:p w14:paraId="254C1287" w14:textId="77777777" w:rsidR="009E5390" w:rsidRDefault="009E5390" w:rsidP="009E53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Segoe UI"/>
          <w:color w:val="000000"/>
          <w:sz w:val="40"/>
          <w:szCs w:val="40"/>
        </w:rPr>
      </w:pPr>
    </w:p>
    <w:p w14:paraId="6E94892F" w14:textId="035314A8" w:rsidR="009E5390" w:rsidRDefault="009E5390" w:rsidP="009E539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40"/>
          <w:szCs w:val="40"/>
        </w:rPr>
      </w:pPr>
      <w:r>
        <w:rPr>
          <w:rStyle w:val="normaltextrun"/>
          <w:rFonts w:ascii="Source Sans Pro" w:hAnsi="Source Sans Pro" w:cs="Segoe UI"/>
          <w:color w:val="000000"/>
          <w:sz w:val="40"/>
          <w:szCs w:val="40"/>
        </w:rPr>
        <w:t>A cattle slaughter plant has had multiple instances of rail dust contamination on carcasses in the cooler for the last 2 months.</w:t>
      </w:r>
      <w:r>
        <w:rPr>
          <w:rStyle w:val="normaltextrun"/>
          <w:rFonts w:ascii="Arial" w:hAnsi="Arial" w:cs="Arial"/>
          <w:sz w:val="40"/>
          <w:szCs w:val="40"/>
        </w:rPr>
        <w:t>​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14:paraId="4B28D705" w14:textId="77777777" w:rsidR="009E5390" w:rsidRDefault="009E5390" w:rsidP="009E539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40"/>
          <w:szCs w:val="40"/>
        </w:rPr>
      </w:pPr>
    </w:p>
    <w:p w14:paraId="0813D1A3" w14:textId="77777777" w:rsidR="009E5390" w:rsidRDefault="009E5390" w:rsidP="009E53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35FB168" w14:textId="77777777" w:rsidR="009E5390" w:rsidRDefault="009E5390" w:rsidP="009E53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ource Sans Pro" w:hAnsi="Source Sans Pro" w:cs="Segoe UI"/>
          <w:color w:val="000000"/>
          <w:sz w:val="40"/>
          <w:szCs w:val="40"/>
        </w:rPr>
        <w:t>What would your regulatory &amp; statutory thought process be for taking a possible enforcement action?</w:t>
      </w:r>
      <w:r>
        <w:rPr>
          <w:rStyle w:val="normaltextrun"/>
          <w:rFonts w:ascii="Arial" w:hAnsi="Arial" w:cs="Arial"/>
          <w:sz w:val="40"/>
          <w:szCs w:val="40"/>
        </w:rPr>
        <w:t>​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14:paraId="407C248E" w14:textId="77777777" w:rsidR="00C45DF0" w:rsidRDefault="00C45DF0"/>
    <w:sectPr w:rsidR="00C45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90"/>
    <w:rsid w:val="0058150E"/>
    <w:rsid w:val="009E5390"/>
    <w:rsid w:val="00C4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48011"/>
  <w15:chartTrackingRefBased/>
  <w15:docId w15:val="{80916EA6-7E86-4267-A326-BF13A99D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E5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E5390"/>
  </w:style>
  <w:style w:type="character" w:customStyle="1" w:styleId="eop">
    <w:name w:val="eop"/>
    <w:basedOn w:val="DefaultParagraphFont"/>
    <w:rsid w:val="009E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6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04B8D6084C242A75DAB1D1B5FBEBA" ma:contentTypeVersion="13" ma:contentTypeDescription="Create a new document." ma:contentTypeScope="" ma:versionID="fdd476c143220bf63fb9f7b679dbdba2">
  <xsd:schema xmlns:xsd="http://www.w3.org/2001/XMLSchema" xmlns:xs="http://www.w3.org/2001/XMLSchema" xmlns:p="http://schemas.microsoft.com/office/2006/metadata/properties" xmlns:ns2="e3ae4088-9db1-43b1-83a9-b921f1ffe13e" xmlns:ns3="4b9f6d1e-1d91-4f76-ab3f-6cc579e3a456" targetNamespace="http://schemas.microsoft.com/office/2006/metadata/properties" ma:root="true" ma:fieldsID="3c98f60442300920b15b933dd1ad31f5" ns2:_="" ns3:_="">
    <xsd:import namespace="e3ae4088-9db1-43b1-83a9-b921f1ffe13e"/>
    <xsd:import namespace="4b9f6d1e-1d91-4f76-ab3f-6cc579e3a4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ChangeLog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e4088-9db1-43b1-83a9-b921f1ffe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angeLog" ma:index="19" nillable="true" ma:displayName="Change Log " ma:description="What is the recent change" ma:format="Dropdown" ma:internalName="ChangeLog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f6d1e-1d91-4f76-ab3f-6cc579e3a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ngeLog xmlns="e3ae4088-9db1-43b1-83a9-b921f1ffe13e" xsi:nil="true"/>
  </documentManagement>
</p:properties>
</file>

<file path=customXml/itemProps1.xml><?xml version="1.0" encoding="utf-8"?>
<ds:datastoreItem xmlns:ds="http://schemas.openxmlformats.org/officeDocument/2006/customXml" ds:itemID="{84A2292F-84B6-47E6-9774-544E5B456660}"/>
</file>

<file path=customXml/itemProps2.xml><?xml version="1.0" encoding="utf-8"?>
<ds:datastoreItem xmlns:ds="http://schemas.openxmlformats.org/officeDocument/2006/customXml" ds:itemID="{217057F7-11B3-428D-8658-C1A13A85092F}"/>
</file>

<file path=customXml/itemProps3.xml><?xml version="1.0" encoding="utf-8"?>
<ds:datastoreItem xmlns:ds="http://schemas.openxmlformats.org/officeDocument/2006/customXml" ds:itemID="{0D6401F5-459F-49CA-BD5D-E3A9C6DC16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4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Burrell, Kimberly - FSIS</dc:creator>
  <cp:keywords/>
  <dc:description/>
  <cp:lastModifiedBy>Chung, Michael - FSIS</cp:lastModifiedBy>
  <cp:revision>2</cp:revision>
  <dcterms:created xsi:type="dcterms:W3CDTF">2023-06-02T13:14:00Z</dcterms:created>
  <dcterms:modified xsi:type="dcterms:W3CDTF">2023-06-02T13:14:00Z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0x01010090A04B8D6084C242A75DAB1D1B5FBEBA</vt:lpwstr>
  </property>
</Properties>
</file>